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43E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p w:rsidR="006021DA" w:rsidRDefault="006021DA" w:rsidP="006021DA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ind w:left="0" w:firstLine="360"/>
        <w:jc w:val="both"/>
        <w:rPr>
          <w:color w:val="333333"/>
        </w:rPr>
      </w:pPr>
      <w:bookmarkStart w:id="0" w:name="_GoBack"/>
      <w:r>
        <w:rPr>
          <w:color w:val="333333"/>
        </w:rPr>
        <w:t>Регистриране на застъпници на кандидатската листа на партия Движение за права и свободи - ДПС в изборите за общински съветници и за кметове на 25 октомври 2015 год. в община ЛЪКИ.</w:t>
      </w:r>
    </w:p>
    <w:p w:rsidR="006021DA" w:rsidRDefault="006021DA" w:rsidP="006021DA">
      <w:pPr>
        <w:pStyle w:val="a8"/>
        <w:numPr>
          <w:ilvl w:val="0"/>
          <w:numId w:val="6"/>
        </w:numPr>
        <w:shd w:val="clear" w:color="auto" w:fill="FFFFFF"/>
        <w:spacing w:after="150" w:line="300" w:lineRule="atLeast"/>
        <w:ind w:left="0" w:firstLine="360"/>
        <w:contextualSpacing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Регистриране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застъпници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кандидатската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листа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политическа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партия</w:t>
      </w:r>
      <w:proofErr w:type="spellEnd"/>
      <w:r>
        <w:rPr>
          <w:color w:val="333333"/>
          <w:sz w:val="24"/>
          <w:szCs w:val="24"/>
        </w:rPr>
        <w:t xml:space="preserve"> „</w:t>
      </w:r>
      <w:proofErr w:type="spellStart"/>
      <w:r>
        <w:rPr>
          <w:color w:val="333333"/>
          <w:sz w:val="24"/>
          <w:szCs w:val="24"/>
        </w:rPr>
        <w:t>Българска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нова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демокрация</w:t>
      </w:r>
      <w:proofErr w:type="spellEnd"/>
      <w:r>
        <w:rPr>
          <w:color w:val="333333"/>
          <w:sz w:val="24"/>
          <w:szCs w:val="24"/>
        </w:rPr>
        <w:t xml:space="preserve">“ в </w:t>
      </w:r>
      <w:proofErr w:type="spellStart"/>
      <w:r>
        <w:rPr>
          <w:color w:val="333333"/>
          <w:sz w:val="24"/>
          <w:szCs w:val="24"/>
        </w:rPr>
        <w:t>изборите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общински</w:t>
      </w:r>
      <w:proofErr w:type="spellEnd"/>
      <w:r>
        <w:rPr>
          <w:color w:val="333333"/>
          <w:sz w:val="24"/>
          <w:szCs w:val="24"/>
        </w:rPr>
        <w:t xml:space="preserve"> съветници и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кметове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25 </w:t>
      </w:r>
      <w:proofErr w:type="spellStart"/>
      <w:r>
        <w:rPr>
          <w:color w:val="333333"/>
          <w:sz w:val="24"/>
          <w:szCs w:val="24"/>
        </w:rPr>
        <w:t>октомври</w:t>
      </w:r>
      <w:proofErr w:type="spellEnd"/>
      <w:r>
        <w:rPr>
          <w:color w:val="333333"/>
          <w:sz w:val="24"/>
          <w:szCs w:val="24"/>
        </w:rPr>
        <w:t xml:space="preserve"> 2015 </w:t>
      </w:r>
      <w:proofErr w:type="spellStart"/>
      <w:r>
        <w:rPr>
          <w:color w:val="333333"/>
          <w:sz w:val="24"/>
          <w:szCs w:val="24"/>
        </w:rPr>
        <w:t>год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gramStart"/>
      <w:r>
        <w:rPr>
          <w:color w:val="333333"/>
          <w:sz w:val="24"/>
          <w:szCs w:val="24"/>
        </w:rPr>
        <w:t>в</w:t>
      </w:r>
      <w:proofErr w:type="gram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община</w:t>
      </w:r>
      <w:proofErr w:type="spellEnd"/>
      <w:r>
        <w:rPr>
          <w:color w:val="333333"/>
          <w:sz w:val="24"/>
          <w:szCs w:val="24"/>
        </w:rPr>
        <w:t xml:space="preserve"> ЛЪКИ.</w:t>
      </w:r>
    </w:p>
    <w:p w:rsidR="006021DA" w:rsidRDefault="006021DA" w:rsidP="006021DA">
      <w:pPr>
        <w:pStyle w:val="a8"/>
        <w:shd w:val="clear" w:color="auto" w:fill="FFFFFF"/>
        <w:spacing w:after="150" w:line="300" w:lineRule="atLeast"/>
        <w:ind w:left="360"/>
        <w:jc w:val="both"/>
        <w:rPr>
          <w:color w:val="333333"/>
          <w:sz w:val="24"/>
          <w:szCs w:val="24"/>
        </w:rPr>
      </w:pPr>
    </w:p>
    <w:p w:rsidR="006021DA" w:rsidRDefault="006021DA" w:rsidP="006021DA">
      <w:pPr>
        <w:pStyle w:val="a8"/>
        <w:numPr>
          <w:ilvl w:val="0"/>
          <w:numId w:val="6"/>
        </w:numPr>
        <w:shd w:val="clear" w:color="auto" w:fill="FFFFFF"/>
        <w:spacing w:after="150" w:line="300" w:lineRule="atLeast"/>
        <w:ind w:left="0" w:firstLine="360"/>
        <w:contextualSpacing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Определяне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членове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от</w:t>
      </w:r>
      <w:proofErr w:type="spellEnd"/>
      <w:r>
        <w:rPr>
          <w:color w:val="333333"/>
          <w:sz w:val="24"/>
          <w:szCs w:val="24"/>
        </w:rPr>
        <w:t xml:space="preserve"> ОИК </w:t>
      </w:r>
      <w:proofErr w:type="spellStart"/>
      <w:r>
        <w:rPr>
          <w:color w:val="333333"/>
          <w:sz w:val="24"/>
          <w:szCs w:val="24"/>
        </w:rPr>
        <w:t>Лъки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които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да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подпишат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пликовете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съдържащи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печата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съответната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секционна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избирателна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комисия</w:t>
      </w:r>
      <w:proofErr w:type="spellEnd"/>
      <w:r>
        <w:rPr>
          <w:color w:val="333333"/>
          <w:sz w:val="24"/>
          <w:szCs w:val="24"/>
        </w:rPr>
        <w:t xml:space="preserve">; </w:t>
      </w:r>
      <w:proofErr w:type="spellStart"/>
      <w:r>
        <w:rPr>
          <w:color w:val="333333"/>
          <w:sz w:val="24"/>
          <w:szCs w:val="24"/>
        </w:rPr>
        <w:t>протоколите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предаване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приемане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изборни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книжа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материали</w:t>
      </w:r>
      <w:proofErr w:type="spellEnd"/>
      <w:r>
        <w:rPr>
          <w:color w:val="333333"/>
          <w:sz w:val="24"/>
          <w:szCs w:val="24"/>
        </w:rPr>
        <w:t xml:space="preserve">; </w:t>
      </w:r>
      <w:proofErr w:type="spellStart"/>
      <w:r>
        <w:rPr>
          <w:color w:val="333333"/>
          <w:sz w:val="24"/>
          <w:szCs w:val="24"/>
        </w:rPr>
        <w:t>протоколите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предаване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приемане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избирателните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списъци</w:t>
      </w:r>
      <w:proofErr w:type="spellEnd"/>
      <w:r>
        <w:rPr>
          <w:color w:val="333333"/>
          <w:sz w:val="24"/>
          <w:szCs w:val="24"/>
        </w:rPr>
        <w:t xml:space="preserve">; </w:t>
      </w:r>
      <w:proofErr w:type="spellStart"/>
      <w:r>
        <w:rPr>
          <w:color w:val="333333"/>
          <w:sz w:val="24"/>
          <w:szCs w:val="24"/>
        </w:rPr>
        <w:t>протоколи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предаване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приемане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списък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гласуване</w:t>
      </w:r>
      <w:proofErr w:type="spellEnd"/>
      <w:r>
        <w:rPr>
          <w:color w:val="333333"/>
          <w:sz w:val="24"/>
          <w:szCs w:val="24"/>
        </w:rPr>
        <w:t xml:space="preserve"> в </w:t>
      </w:r>
      <w:proofErr w:type="spellStart"/>
      <w:r>
        <w:rPr>
          <w:color w:val="333333"/>
          <w:sz w:val="24"/>
          <w:szCs w:val="24"/>
        </w:rPr>
        <w:t>националния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референдум</w:t>
      </w:r>
      <w:proofErr w:type="spellEnd"/>
      <w:r>
        <w:rPr>
          <w:color w:val="333333"/>
          <w:sz w:val="24"/>
          <w:szCs w:val="24"/>
        </w:rPr>
        <w:t xml:space="preserve">; </w:t>
      </w:r>
      <w:proofErr w:type="spellStart"/>
      <w:r>
        <w:rPr>
          <w:color w:val="333333"/>
          <w:sz w:val="24"/>
          <w:szCs w:val="24"/>
        </w:rPr>
        <w:t>както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протоколите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приемане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предаване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книжата</w:t>
      </w:r>
      <w:proofErr w:type="spellEnd"/>
      <w:r>
        <w:rPr>
          <w:color w:val="333333"/>
          <w:sz w:val="24"/>
          <w:szCs w:val="24"/>
        </w:rPr>
        <w:t xml:space="preserve"> и </w:t>
      </w:r>
      <w:proofErr w:type="spellStart"/>
      <w:r>
        <w:rPr>
          <w:color w:val="333333"/>
          <w:sz w:val="24"/>
          <w:szCs w:val="24"/>
        </w:rPr>
        <w:t>материалите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за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референдума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на</w:t>
      </w:r>
      <w:proofErr w:type="spellEnd"/>
      <w:r>
        <w:rPr>
          <w:color w:val="333333"/>
          <w:sz w:val="24"/>
          <w:szCs w:val="24"/>
        </w:rPr>
        <w:t xml:space="preserve"> 24.10.2015 </w:t>
      </w:r>
      <w:proofErr w:type="spellStart"/>
      <w:r>
        <w:rPr>
          <w:color w:val="333333"/>
          <w:sz w:val="24"/>
          <w:szCs w:val="24"/>
        </w:rPr>
        <w:t>год</w:t>
      </w:r>
      <w:proofErr w:type="spellEnd"/>
      <w:r>
        <w:rPr>
          <w:color w:val="333333"/>
          <w:sz w:val="24"/>
          <w:szCs w:val="24"/>
        </w:rPr>
        <w:t>.</w:t>
      </w:r>
    </w:p>
    <w:p w:rsidR="006021DA" w:rsidRDefault="006021DA" w:rsidP="006021DA">
      <w:pPr>
        <w:pStyle w:val="a8"/>
        <w:spacing w:after="150"/>
        <w:ind w:left="360"/>
        <w:jc w:val="both"/>
        <w:rPr>
          <w:color w:val="333333"/>
          <w:sz w:val="24"/>
          <w:szCs w:val="24"/>
        </w:rPr>
      </w:pPr>
    </w:p>
    <w:p w:rsidR="006021DA" w:rsidRDefault="006021DA" w:rsidP="006021DA">
      <w:pPr>
        <w:pStyle w:val="a8"/>
        <w:numPr>
          <w:ilvl w:val="0"/>
          <w:numId w:val="6"/>
        </w:numPr>
        <w:spacing w:after="150"/>
        <w:ind w:left="0" w:firstLine="284"/>
        <w:contextualSpacing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Текущи</w:t>
      </w:r>
      <w:proofErr w:type="spellEnd"/>
      <w:r>
        <w:rPr>
          <w:color w:val="333333"/>
          <w:sz w:val="24"/>
          <w:szCs w:val="24"/>
        </w:rPr>
        <w:t>.</w:t>
      </w:r>
    </w:p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bookmarkEnd w:id="0"/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8A5A29D0"/>
    <w:lvl w:ilvl="0" w:tplc="54C6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021DA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13451"/>
    <w:rsid w:val="00B320EC"/>
    <w:rsid w:val="00B35BC6"/>
    <w:rsid w:val="00BA1251"/>
    <w:rsid w:val="00BA5245"/>
    <w:rsid w:val="00BE54AD"/>
    <w:rsid w:val="00BF6FCA"/>
    <w:rsid w:val="00C0001F"/>
    <w:rsid w:val="00C55D76"/>
    <w:rsid w:val="00D43E4E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Company>SOHO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39</cp:revision>
  <dcterms:created xsi:type="dcterms:W3CDTF">2015-09-16T10:01:00Z</dcterms:created>
  <dcterms:modified xsi:type="dcterms:W3CDTF">2015-10-22T13:52:00Z</dcterms:modified>
</cp:coreProperties>
</file>