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34" w:rsidRDefault="00723F34" w:rsidP="00723F3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723F34" w:rsidRDefault="00723F34" w:rsidP="00723F3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723F34" w:rsidRDefault="00723F34" w:rsidP="00723F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F34" w:rsidRDefault="00723F34" w:rsidP="00723F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F34" w:rsidRDefault="00723F34" w:rsidP="00723F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723F34" w:rsidRDefault="00723F34" w:rsidP="0072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</w:t>
      </w:r>
    </w:p>
    <w:p w:rsidR="00723F34" w:rsidRDefault="00723F34" w:rsidP="0072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723F34" w:rsidRDefault="00723F34" w:rsidP="00723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Днес, 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петък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двадесет и първото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723F34" w:rsidRDefault="00723F34" w:rsidP="00723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F34" w:rsidRDefault="00723F34" w:rsidP="00723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11 (единадесет) члена на комисията. </w:t>
      </w:r>
    </w:p>
    <w:p w:rsidR="00723F34" w:rsidRDefault="00723F34" w:rsidP="00723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F34" w:rsidRDefault="00723F34" w:rsidP="00723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</w:t>
      </w:r>
    </w:p>
    <w:p w:rsidR="00723F34" w:rsidRDefault="00723F34" w:rsidP="00723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преминем към гласуване на дневния ред, който добива следния вид:</w:t>
      </w:r>
    </w:p>
    <w:p w:rsidR="00723F34" w:rsidRDefault="00723F34" w:rsidP="00723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723F34" w:rsidRPr="00723F34" w:rsidRDefault="00723F34" w:rsidP="00723F34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3F34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за изборите за общински съветници и за кметове и национален референдум, насрочени за 25 октомври 2015 г</w:t>
      </w:r>
      <w:r>
        <w:rPr>
          <w:rFonts w:ascii="Times New Roman" w:hAnsi="Times New Roman" w:cs="Times New Roman"/>
          <w:color w:val="333333"/>
          <w:sz w:val="24"/>
          <w:szCs w:val="24"/>
        </w:rPr>
        <w:t>од</w:t>
      </w:r>
      <w:r w:rsidRPr="00723F3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23F34" w:rsidRDefault="00723F34" w:rsidP="00723F34">
      <w:pPr>
        <w:pStyle w:val="a4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23F34" w:rsidRDefault="00723F34" w:rsidP="00723F34">
      <w:pPr>
        <w:pStyle w:val="a4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723F34" w:rsidRDefault="00723F34" w:rsidP="0072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723F34" w:rsidRDefault="00723F34" w:rsidP="00723F3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723F34" w:rsidRDefault="00723F34" w:rsidP="00723F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723F34" w:rsidRDefault="00723F34" w:rsidP="00723F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723F34" w:rsidRDefault="00723F34" w:rsidP="00723F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723F34" w:rsidRDefault="00723F34" w:rsidP="00723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723F34" w:rsidRPr="00723F34" w:rsidRDefault="00723F34" w:rsidP="00723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3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– Лъки взе следното решение:</w:t>
      </w:r>
    </w:p>
    <w:p w:rsidR="00723F34" w:rsidRDefault="00723F34" w:rsidP="00723F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34" w:rsidRPr="00B4052A" w:rsidRDefault="00723F34" w:rsidP="00723F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B4052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4052A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723F34" w:rsidRPr="003A5759" w:rsidRDefault="00723F34" w:rsidP="00723F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59"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 w:rsidRPr="003A575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A5759">
        <w:rPr>
          <w:rFonts w:ascii="Times New Roman" w:hAnsi="Times New Roman" w:cs="Times New Roman"/>
          <w:b/>
          <w:sz w:val="24"/>
          <w:szCs w:val="24"/>
        </w:rPr>
        <w:t>.</w:t>
      </w:r>
      <w:r w:rsidRPr="003A575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3A5759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723F34" w:rsidRPr="004B02D4" w:rsidRDefault="00723F34" w:rsidP="00723F3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02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4B02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B02D4">
        <w:rPr>
          <w:rFonts w:ascii="Times New Roman" w:hAnsi="Times New Roman" w:cs="Times New Roman"/>
          <w:color w:val="333333"/>
          <w:sz w:val="24"/>
          <w:szCs w:val="24"/>
        </w:rPr>
        <w:t>Промяна в състава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членовете на секционно избирателните комисии на територията на община Лъки </w:t>
      </w:r>
      <w:r w:rsidRPr="004B02D4">
        <w:rPr>
          <w:rFonts w:ascii="Times New Roman" w:hAnsi="Times New Roman" w:cs="Times New Roman"/>
          <w:color w:val="333333"/>
          <w:sz w:val="24"/>
          <w:szCs w:val="24"/>
        </w:rPr>
        <w:t>за изборите за общински съветници и за кметове и национален референдум, насрочени за 25 октомври 2015 г.</w:t>
      </w:r>
    </w:p>
    <w:p w:rsidR="00723F34" w:rsidRDefault="00723F34" w:rsidP="00723F34">
      <w:pPr>
        <w:pStyle w:val="a6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 w:rsidRPr="004B02D4">
        <w:rPr>
          <w:color w:val="333333"/>
        </w:rPr>
        <w:t>В Общинска избирателна комисия гр.Лъки са постъпили</w:t>
      </w:r>
      <w:r>
        <w:rPr>
          <w:color w:val="333333"/>
        </w:rPr>
        <w:t xml:space="preserve"> п</w:t>
      </w:r>
      <w:r w:rsidRPr="004B02D4">
        <w:rPr>
          <w:color w:val="333333"/>
        </w:rPr>
        <w:t>редложени</w:t>
      </w:r>
      <w:r>
        <w:rPr>
          <w:color w:val="333333"/>
        </w:rPr>
        <w:t>я</w:t>
      </w:r>
      <w:r w:rsidRPr="004B02D4">
        <w:rPr>
          <w:color w:val="333333"/>
        </w:rPr>
        <w:t xml:space="preserve"> с </w:t>
      </w:r>
      <w:r>
        <w:rPr>
          <w:color w:val="333333"/>
        </w:rPr>
        <w:t xml:space="preserve">Вх.№ </w:t>
      </w:r>
      <w:r w:rsidRPr="004B02D4">
        <w:rPr>
          <w:color w:val="333333"/>
        </w:rPr>
        <w:t>К -1855/08.10.2015</w:t>
      </w:r>
      <w:r>
        <w:rPr>
          <w:color w:val="333333"/>
        </w:rPr>
        <w:t xml:space="preserve"> год. </w:t>
      </w:r>
      <w:r w:rsidRPr="004B02D4">
        <w:rPr>
          <w:color w:val="333333"/>
        </w:rPr>
        <w:t xml:space="preserve">подписано от Емануил </w:t>
      </w:r>
      <w:r>
        <w:rPr>
          <w:color w:val="333333"/>
        </w:rPr>
        <w:t xml:space="preserve">Крумов Иванов </w:t>
      </w:r>
      <w:r w:rsidRPr="004B02D4">
        <w:rPr>
          <w:color w:val="333333"/>
        </w:rPr>
        <w:t xml:space="preserve">пълномощник на ПП „Атака“ и </w:t>
      </w:r>
      <w:r>
        <w:rPr>
          <w:color w:val="333333"/>
        </w:rPr>
        <w:t>В</w:t>
      </w:r>
      <w:r w:rsidRPr="004B02D4">
        <w:rPr>
          <w:color w:val="333333"/>
        </w:rPr>
        <w:t>х.№ К-1856/08.10.2015 г</w:t>
      </w:r>
      <w:r>
        <w:rPr>
          <w:color w:val="333333"/>
        </w:rPr>
        <w:t>од</w:t>
      </w:r>
      <w:r w:rsidRPr="004B02D4">
        <w:rPr>
          <w:color w:val="333333"/>
        </w:rPr>
        <w:t>.,</w:t>
      </w:r>
      <w:r>
        <w:rPr>
          <w:color w:val="333333"/>
        </w:rPr>
        <w:t xml:space="preserve"> </w:t>
      </w:r>
      <w:r w:rsidRPr="004B02D4">
        <w:rPr>
          <w:color w:val="333333"/>
        </w:rPr>
        <w:t xml:space="preserve">подписано от Пламен </w:t>
      </w:r>
      <w:r>
        <w:rPr>
          <w:color w:val="333333"/>
        </w:rPr>
        <w:t xml:space="preserve">Иванов </w:t>
      </w:r>
      <w:r w:rsidRPr="004B02D4">
        <w:rPr>
          <w:color w:val="333333"/>
        </w:rPr>
        <w:t xml:space="preserve">Райчев, </w:t>
      </w:r>
      <w:r>
        <w:rPr>
          <w:color w:val="333333"/>
        </w:rPr>
        <w:t>пълномощник</w:t>
      </w:r>
      <w:r w:rsidRPr="004B02D4">
        <w:rPr>
          <w:color w:val="333333"/>
        </w:rPr>
        <w:t xml:space="preserve"> на ПП ГЕРБ</w:t>
      </w:r>
      <w:r>
        <w:rPr>
          <w:color w:val="333333"/>
        </w:rPr>
        <w:t>, с предложение за промяна в съставите на СИК, както следва:</w:t>
      </w:r>
    </w:p>
    <w:p w:rsidR="00723F34" w:rsidRPr="004B02D4" w:rsidRDefault="00723F34" w:rsidP="00723F34">
      <w:pPr>
        <w:pStyle w:val="a6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</w:p>
    <w:p w:rsidR="00723F34" w:rsidRPr="004B02D4" w:rsidRDefault="00723F34" w:rsidP="00723F34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764ED8">
        <w:rPr>
          <w:b/>
          <w:color w:val="333333"/>
        </w:rPr>
        <w:t>1.</w:t>
      </w:r>
      <w:r>
        <w:rPr>
          <w:color w:val="333333"/>
        </w:rPr>
        <w:t xml:space="preserve"> </w:t>
      </w:r>
      <w:r w:rsidRPr="004B02D4">
        <w:rPr>
          <w:b/>
          <w:color w:val="333333"/>
        </w:rPr>
        <w:t>VIII-ма СИК  с.Манастир</w:t>
      </w:r>
      <w:r w:rsidRPr="004B02D4">
        <w:rPr>
          <w:color w:val="333333"/>
        </w:rPr>
        <w:t xml:space="preserve">, назначена с </w:t>
      </w:r>
      <w:r>
        <w:rPr>
          <w:color w:val="333333"/>
        </w:rPr>
        <w:t>Р</w:t>
      </w:r>
      <w:r w:rsidRPr="004B02D4">
        <w:rPr>
          <w:color w:val="333333"/>
        </w:rPr>
        <w:t>ешение № 64 -</w:t>
      </w:r>
      <w:r>
        <w:rPr>
          <w:color w:val="333333"/>
        </w:rPr>
        <w:t xml:space="preserve"> </w:t>
      </w:r>
      <w:r w:rsidRPr="004B02D4">
        <w:rPr>
          <w:color w:val="333333"/>
        </w:rPr>
        <w:t>МИ/НР от 28.09.2015 г</w:t>
      </w:r>
      <w:r>
        <w:rPr>
          <w:color w:val="333333"/>
        </w:rPr>
        <w:t>од</w:t>
      </w:r>
      <w:r w:rsidRPr="004B02D4">
        <w:rPr>
          <w:color w:val="333333"/>
        </w:rPr>
        <w:t>. на ОИК Лъки. Лицето, за което се иска смяна е Милка Руменова Иванова ЕГН ***********</w:t>
      </w:r>
      <w:r>
        <w:rPr>
          <w:color w:val="333333"/>
        </w:rPr>
        <w:t xml:space="preserve">, </w:t>
      </w:r>
      <w:r w:rsidRPr="004B02D4">
        <w:rPr>
          <w:color w:val="333333"/>
        </w:rPr>
        <w:t>което е на длъжност секретар в VIII</w:t>
      </w:r>
      <w:r>
        <w:rPr>
          <w:color w:val="333333"/>
        </w:rPr>
        <w:t xml:space="preserve">-ма СИК </w:t>
      </w:r>
      <w:r w:rsidRPr="004B02D4">
        <w:rPr>
          <w:color w:val="333333"/>
        </w:rPr>
        <w:t>с.Манастир,</w:t>
      </w:r>
      <w:r>
        <w:rPr>
          <w:color w:val="333333"/>
        </w:rPr>
        <w:t xml:space="preserve"> </w:t>
      </w:r>
      <w:r w:rsidRPr="004B02D4">
        <w:rPr>
          <w:color w:val="333333"/>
        </w:rPr>
        <w:t>предложен от ПП АТАКА</w:t>
      </w:r>
      <w:r>
        <w:rPr>
          <w:color w:val="333333"/>
        </w:rPr>
        <w:t>.</w:t>
      </w:r>
    </w:p>
    <w:p w:rsidR="00723F34" w:rsidRDefault="00723F34" w:rsidP="00723F34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333333"/>
        </w:rPr>
      </w:pPr>
    </w:p>
    <w:p w:rsidR="00723F34" w:rsidRPr="004B02D4" w:rsidRDefault="00723F34" w:rsidP="00723F34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764ED8">
        <w:rPr>
          <w:b/>
          <w:color w:val="333333"/>
        </w:rPr>
        <w:t>2.</w:t>
      </w:r>
      <w:r>
        <w:rPr>
          <w:color w:val="333333"/>
        </w:rPr>
        <w:t xml:space="preserve"> </w:t>
      </w:r>
      <w:proofErr w:type="gramStart"/>
      <w:r w:rsidRPr="004B02D4">
        <w:rPr>
          <w:b/>
          <w:color w:val="333333"/>
          <w:lang w:val="en-US"/>
        </w:rPr>
        <w:t>IX</w:t>
      </w:r>
      <w:r w:rsidRPr="004B02D4">
        <w:rPr>
          <w:b/>
          <w:color w:val="333333"/>
        </w:rPr>
        <w:t>-та СИК с.Дряново</w:t>
      </w:r>
      <w:r w:rsidRPr="004B02D4">
        <w:rPr>
          <w:color w:val="333333"/>
        </w:rPr>
        <w:t xml:space="preserve">, назначена с </w:t>
      </w:r>
      <w:r>
        <w:rPr>
          <w:color w:val="333333"/>
        </w:rPr>
        <w:t>Р</w:t>
      </w:r>
      <w:r w:rsidRPr="004B02D4">
        <w:rPr>
          <w:color w:val="333333"/>
        </w:rPr>
        <w:t>ешение № 64 -</w:t>
      </w:r>
      <w:r>
        <w:rPr>
          <w:color w:val="333333"/>
        </w:rPr>
        <w:t xml:space="preserve"> </w:t>
      </w:r>
      <w:r w:rsidRPr="004B02D4">
        <w:rPr>
          <w:color w:val="333333"/>
        </w:rPr>
        <w:t>МИ/НР от 28.09.2015 г</w:t>
      </w:r>
      <w:r>
        <w:rPr>
          <w:color w:val="333333"/>
        </w:rPr>
        <w:t>од</w:t>
      </w:r>
      <w:r w:rsidRPr="004B02D4">
        <w:rPr>
          <w:color w:val="333333"/>
        </w:rPr>
        <w:t>.</w:t>
      </w:r>
      <w:proofErr w:type="gramEnd"/>
      <w:r w:rsidRPr="004B02D4">
        <w:rPr>
          <w:color w:val="333333"/>
        </w:rPr>
        <w:t xml:space="preserve"> на ОИК </w:t>
      </w:r>
      <w:r>
        <w:rPr>
          <w:color w:val="333333"/>
        </w:rPr>
        <w:t xml:space="preserve">- </w:t>
      </w:r>
      <w:r w:rsidRPr="004B02D4">
        <w:rPr>
          <w:color w:val="333333"/>
        </w:rPr>
        <w:t xml:space="preserve">Лъки. Лицето, за което се иска смяна е Людмила Славчева Карова с ЕГН ***********, </w:t>
      </w:r>
      <w:proofErr w:type="spellStart"/>
      <w:r w:rsidRPr="004B02D4">
        <w:rPr>
          <w:color w:val="333333"/>
        </w:rPr>
        <w:t>коeто</w:t>
      </w:r>
      <w:proofErr w:type="spellEnd"/>
      <w:r w:rsidRPr="004B02D4">
        <w:rPr>
          <w:color w:val="333333"/>
        </w:rPr>
        <w:t xml:space="preserve"> е на длъжност секретар на </w:t>
      </w:r>
      <w:r w:rsidRPr="004B02D4">
        <w:rPr>
          <w:color w:val="333333"/>
          <w:lang w:val="en-US"/>
        </w:rPr>
        <w:t>IX</w:t>
      </w:r>
      <w:r w:rsidRPr="004B02D4">
        <w:rPr>
          <w:color w:val="333333"/>
        </w:rPr>
        <w:t>-та СИК с.Дряново, предложен от ПП ГЕРБ</w:t>
      </w:r>
      <w:r>
        <w:rPr>
          <w:color w:val="333333"/>
        </w:rPr>
        <w:t>.</w:t>
      </w:r>
    </w:p>
    <w:p w:rsidR="00723F34" w:rsidRDefault="00723F34" w:rsidP="00723F34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</w:p>
    <w:p w:rsidR="00723F34" w:rsidRPr="004B02D4" w:rsidRDefault="00723F34" w:rsidP="00723F34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64ED8">
        <w:rPr>
          <w:b/>
          <w:color w:val="333333"/>
        </w:rPr>
        <w:t>3.</w:t>
      </w:r>
      <w:r>
        <w:rPr>
          <w:color w:val="333333"/>
        </w:rPr>
        <w:t xml:space="preserve"> </w:t>
      </w:r>
      <w:proofErr w:type="gramStart"/>
      <w:r w:rsidRPr="004B02D4">
        <w:rPr>
          <w:b/>
          <w:color w:val="333333"/>
          <w:lang w:val="en-US"/>
        </w:rPr>
        <w:t>X</w:t>
      </w:r>
      <w:r w:rsidRPr="004B02D4">
        <w:rPr>
          <w:b/>
          <w:color w:val="333333"/>
        </w:rPr>
        <w:t>-та СИК с.Джурково</w:t>
      </w:r>
      <w:r w:rsidRPr="004B02D4">
        <w:rPr>
          <w:color w:val="333333"/>
        </w:rPr>
        <w:t xml:space="preserve">, назначена с </w:t>
      </w:r>
      <w:r>
        <w:rPr>
          <w:color w:val="333333"/>
        </w:rPr>
        <w:t>Р</w:t>
      </w:r>
      <w:r w:rsidRPr="004B02D4">
        <w:rPr>
          <w:color w:val="333333"/>
        </w:rPr>
        <w:t>ешение № 64 -</w:t>
      </w:r>
      <w:r>
        <w:rPr>
          <w:color w:val="333333"/>
        </w:rPr>
        <w:t xml:space="preserve"> </w:t>
      </w:r>
      <w:r w:rsidRPr="004B02D4">
        <w:rPr>
          <w:color w:val="333333"/>
        </w:rPr>
        <w:t>МИ/НР от 28.09.2015 г</w:t>
      </w:r>
      <w:r>
        <w:rPr>
          <w:color w:val="333333"/>
        </w:rPr>
        <w:t>од</w:t>
      </w:r>
      <w:r w:rsidRPr="004B02D4">
        <w:rPr>
          <w:color w:val="333333"/>
        </w:rPr>
        <w:t>.</w:t>
      </w:r>
      <w:proofErr w:type="gramEnd"/>
      <w:r w:rsidRPr="004B02D4">
        <w:rPr>
          <w:color w:val="333333"/>
        </w:rPr>
        <w:t xml:space="preserve"> на ОИК</w:t>
      </w:r>
      <w:r>
        <w:rPr>
          <w:color w:val="333333"/>
        </w:rPr>
        <w:t xml:space="preserve"> -</w:t>
      </w:r>
      <w:r w:rsidRPr="004B02D4">
        <w:rPr>
          <w:color w:val="333333"/>
        </w:rPr>
        <w:t xml:space="preserve"> Лъки. Лицето, за което се иска смяна е Иван Трифонов Иванов с ЕГН ***********, ко</w:t>
      </w:r>
      <w:r>
        <w:rPr>
          <w:color w:val="333333"/>
        </w:rPr>
        <w:t>е</w:t>
      </w:r>
      <w:r w:rsidRPr="004B02D4">
        <w:rPr>
          <w:color w:val="333333"/>
        </w:rPr>
        <w:t xml:space="preserve">то е на длъжност член на </w:t>
      </w:r>
      <w:r w:rsidRPr="004B02D4">
        <w:rPr>
          <w:color w:val="333333"/>
          <w:lang w:val="en-US"/>
        </w:rPr>
        <w:t>X</w:t>
      </w:r>
      <w:r w:rsidRPr="004B02D4">
        <w:rPr>
          <w:color w:val="333333"/>
        </w:rPr>
        <w:t>-та СИК с.Джурково, предложен от ПП АТАКА</w:t>
      </w:r>
    </w:p>
    <w:p w:rsidR="00723F34" w:rsidRDefault="00723F34" w:rsidP="00723F34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 w:rsidRPr="004B02D4">
        <w:rPr>
          <w:color w:val="333333"/>
        </w:rPr>
        <w:t>На основание чл. 87, ал. 1, т.</w:t>
      </w:r>
      <w:r>
        <w:rPr>
          <w:color w:val="333333"/>
        </w:rPr>
        <w:t xml:space="preserve"> </w:t>
      </w:r>
      <w:r w:rsidRPr="004B02D4">
        <w:rPr>
          <w:color w:val="333333"/>
        </w:rPr>
        <w:t>5 и т</w:t>
      </w:r>
      <w:r>
        <w:rPr>
          <w:color w:val="333333"/>
        </w:rPr>
        <w:t xml:space="preserve">. </w:t>
      </w:r>
      <w:r w:rsidRPr="004B02D4">
        <w:rPr>
          <w:color w:val="333333"/>
        </w:rPr>
        <w:t>6 от ИК</w:t>
      </w:r>
      <w:r>
        <w:rPr>
          <w:color w:val="333333"/>
        </w:rPr>
        <w:t xml:space="preserve">, във връзка с Решение № </w:t>
      </w:r>
      <w:r w:rsidRPr="004B02D4">
        <w:rPr>
          <w:color w:val="333333"/>
        </w:rPr>
        <w:t>1984</w:t>
      </w:r>
      <w:r>
        <w:rPr>
          <w:color w:val="333333"/>
        </w:rPr>
        <w:t xml:space="preserve"> </w:t>
      </w:r>
      <w:r w:rsidRPr="004B02D4">
        <w:rPr>
          <w:color w:val="333333"/>
        </w:rPr>
        <w:t>-</w:t>
      </w:r>
      <w:r>
        <w:rPr>
          <w:color w:val="333333"/>
        </w:rPr>
        <w:t xml:space="preserve"> </w:t>
      </w:r>
      <w:r w:rsidRPr="004B02D4">
        <w:rPr>
          <w:color w:val="333333"/>
        </w:rPr>
        <w:t>МИ/НР от 08.09.2015</w:t>
      </w:r>
      <w:r>
        <w:rPr>
          <w:color w:val="333333"/>
        </w:rPr>
        <w:t xml:space="preserve"> год.</w:t>
      </w:r>
      <w:r w:rsidRPr="004B02D4">
        <w:rPr>
          <w:color w:val="333333"/>
        </w:rPr>
        <w:t xml:space="preserve"> на ЦИК </w:t>
      </w:r>
    </w:p>
    <w:p w:rsidR="00723F34" w:rsidRPr="00764ED8" w:rsidRDefault="00723F34" w:rsidP="00723F34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  <w:r w:rsidRPr="00764ED8">
        <w:rPr>
          <w:b/>
          <w:color w:val="333333"/>
        </w:rPr>
        <w:t>Общинска</w:t>
      </w:r>
      <w:r>
        <w:rPr>
          <w:b/>
          <w:color w:val="333333"/>
        </w:rPr>
        <w:t xml:space="preserve"> избирателна комисия </w:t>
      </w:r>
      <w:r w:rsidRPr="00764ED8">
        <w:rPr>
          <w:b/>
          <w:color w:val="333333"/>
        </w:rPr>
        <w:t>Лъки</w:t>
      </w:r>
    </w:p>
    <w:p w:rsidR="00723F34" w:rsidRPr="002044B4" w:rsidRDefault="00723F34" w:rsidP="00723F34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2044B4">
        <w:rPr>
          <w:rStyle w:val="a7"/>
          <w:color w:val="333333"/>
        </w:rPr>
        <w:t>Р Е Ш И:</w:t>
      </w:r>
    </w:p>
    <w:p w:rsidR="00723F34" w:rsidRDefault="00723F34" w:rsidP="00723F3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426"/>
        <w:jc w:val="both"/>
        <w:rPr>
          <w:color w:val="333333"/>
        </w:rPr>
      </w:pPr>
      <w:r w:rsidRPr="002044B4">
        <w:rPr>
          <w:color w:val="333333"/>
        </w:rPr>
        <w:t xml:space="preserve">Променя състава на </w:t>
      </w:r>
      <w:r w:rsidRPr="002044B4">
        <w:rPr>
          <w:b/>
          <w:color w:val="333333"/>
        </w:rPr>
        <w:t>VIII-ма СИК с.Манастир</w:t>
      </w:r>
      <w:r>
        <w:rPr>
          <w:b/>
          <w:color w:val="333333"/>
        </w:rPr>
        <w:t xml:space="preserve">, </w:t>
      </w:r>
      <w:r w:rsidRPr="00346C80">
        <w:rPr>
          <w:color w:val="333333"/>
        </w:rPr>
        <w:t>като на мястото на</w:t>
      </w:r>
      <w:r>
        <w:rPr>
          <w:b/>
          <w:color w:val="333333"/>
        </w:rPr>
        <w:t xml:space="preserve"> </w:t>
      </w:r>
      <w:r w:rsidRPr="004B02D4">
        <w:rPr>
          <w:color w:val="333333"/>
        </w:rPr>
        <w:t>Милка Руменова Иванова</w:t>
      </w:r>
      <w:r>
        <w:rPr>
          <w:color w:val="333333"/>
        </w:rPr>
        <w:t xml:space="preserve"> с</w:t>
      </w:r>
      <w:r w:rsidRPr="004B02D4">
        <w:rPr>
          <w:color w:val="333333"/>
        </w:rPr>
        <w:t xml:space="preserve"> ЕГН ***********</w:t>
      </w:r>
      <w:r>
        <w:rPr>
          <w:color w:val="333333"/>
        </w:rPr>
        <w:t xml:space="preserve">, назначена на длъжността </w:t>
      </w:r>
      <w:r w:rsidRPr="00346C80">
        <w:rPr>
          <w:b/>
          <w:color w:val="333333"/>
        </w:rPr>
        <w:t>Секретар</w:t>
      </w:r>
      <w:r>
        <w:rPr>
          <w:color w:val="333333"/>
        </w:rPr>
        <w:t xml:space="preserve"> от квотата на ПП АТАКА се назначава лицето </w:t>
      </w:r>
      <w:proofErr w:type="spellStart"/>
      <w:r w:rsidRPr="00346C80">
        <w:rPr>
          <w:b/>
          <w:color w:val="333333"/>
        </w:rPr>
        <w:t>Селвина</w:t>
      </w:r>
      <w:proofErr w:type="spellEnd"/>
      <w:r w:rsidRPr="00346C80">
        <w:rPr>
          <w:b/>
          <w:color w:val="333333"/>
        </w:rPr>
        <w:t xml:space="preserve"> Цветанова </w:t>
      </w:r>
      <w:proofErr w:type="spellStart"/>
      <w:r w:rsidRPr="00346C80">
        <w:rPr>
          <w:b/>
          <w:color w:val="333333"/>
        </w:rPr>
        <w:t>Мешева</w:t>
      </w:r>
      <w:proofErr w:type="spellEnd"/>
      <w:r>
        <w:rPr>
          <w:color w:val="333333"/>
        </w:rPr>
        <w:t xml:space="preserve"> с ЕГН **********</w:t>
      </w:r>
    </w:p>
    <w:p w:rsidR="00433D49" w:rsidRDefault="00433D49" w:rsidP="00433D49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</w:p>
    <w:p w:rsidR="00723F34" w:rsidRDefault="00723F34" w:rsidP="00723F3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360"/>
        <w:jc w:val="both"/>
        <w:rPr>
          <w:color w:val="333333"/>
        </w:rPr>
      </w:pPr>
      <w:r w:rsidRPr="002044B4">
        <w:rPr>
          <w:color w:val="333333"/>
        </w:rPr>
        <w:t xml:space="preserve">Променя състава на </w:t>
      </w:r>
      <w:r w:rsidRPr="004B02D4">
        <w:rPr>
          <w:b/>
          <w:color w:val="333333"/>
          <w:lang w:val="en-US"/>
        </w:rPr>
        <w:t>IX</w:t>
      </w:r>
      <w:r w:rsidRPr="004B02D4">
        <w:rPr>
          <w:b/>
          <w:color w:val="333333"/>
        </w:rPr>
        <w:t>-та СИК с.Дряново</w:t>
      </w:r>
      <w:r>
        <w:rPr>
          <w:b/>
          <w:color w:val="333333"/>
        </w:rPr>
        <w:t xml:space="preserve">, </w:t>
      </w:r>
      <w:r w:rsidRPr="00346C80">
        <w:rPr>
          <w:color w:val="333333"/>
        </w:rPr>
        <w:t>като на мястото на</w:t>
      </w:r>
      <w:r>
        <w:rPr>
          <w:b/>
          <w:color w:val="333333"/>
        </w:rPr>
        <w:t xml:space="preserve"> </w:t>
      </w:r>
      <w:r w:rsidRPr="004B02D4">
        <w:rPr>
          <w:color w:val="333333"/>
        </w:rPr>
        <w:t xml:space="preserve">Людмила Славчева Карова </w:t>
      </w:r>
      <w:r>
        <w:rPr>
          <w:color w:val="333333"/>
        </w:rPr>
        <w:t xml:space="preserve">с </w:t>
      </w:r>
      <w:r w:rsidRPr="004B02D4">
        <w:rPr>
          <w:color w:val="333333"/>
        </w:rPr>
        <w:t>ЕГН ***********</w:t>
      </w:r>
      <w:r>
        <w:rPr>
          <w:color w:val="333333"/>
        </w:rPr>
        <w:t xml:space="preserve">, назначена на длъжността </w:t>
      </w:r>
      <w:r w:rsidRPr="00346C80">
        <w:rPr>
          <w:b/>
          <w:color w:val="333333"/>
        </w:rPr>
        <w:t>Секретар</w:t>
      </w:r>
      <w:r>
        <w:rPr>
          <w:color w:val="333333"/>
        </w:rPr>
        <w:t xml:space="preserve"> от квотата на ПП ГЕРБ се назначава лицето </w:t>
      </w:r>
      <w:r w:rsidRPr="00764ED8">
        <w:rPr>
          <w:b/>
          <w:color w:val="333333"/>
        </w:rPr>
        <w:t>Невена Здравкова Филипова</w:t>
      </w:r>
      <w:r w:rsidRPr="002044B4">
        <w:rPr>
          <w:color w:val="333333"/>
        </w:rPr>
        <w:t xml:space="preserve"> </w:t>
      </w:r>
      <w:r>
        <w:rPr>
          <w:color w:val="333333"/>
        </w:rPr>
        <w:t>с ЕГН **********</w:t>
      </w:r>
    </w:p>
    <w:p w:rsidR="00433D49" w:rsidRDefault="00433D49" w:rsidP="00433D49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</w:p>
    <w:p w:rsidR="00723F34" w:rsidRDefault="00723F34" w:rsidP="00723F3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360"/>
        <w:jc w:val="both"/>
        <w:rPr>
          <w:color w:val="333333"/>
        </w:rPr>
      </w:pPr>
      <w:r w:rsidRPr="002044B4">
        <w:rPr>
          <w:color w:val="333333"/>
        </w:rPr>
        <w:t xml:space="preserve">Променя състава на </w:t>
      </w:r>
      <w:r>
        <w:rPr>
          <w:b/>
          <w:color w:val="333333"/>
        </w:rPr>
        <w:t>Х</w:t>
      </w:r>
      <w:r w:rsidRPr="002044B4">
        <w:rPr>
          <w:b/>
          <w:color w:val="333333"/>
        </w:rPr>
        <w:t>-</w:t>
      </w:r>
      <w:r>
        <w:rPr>
          <w:b/>
          <w:color w:val="333333"/>
        </w:rPr>
        <w:t>т</w:t>
      </w:r>
      <w:r w:rsidRPr="002044B4">
        <w:rPr>
          <w:b/>
          <w:color w:val="333333"/>
        </w:rPr>
        <w:t>а СИК с.</w:t>
      </w:r>
      <w:r>
        <w:rPr>
          <w:b/>
          <w:color w:val="333333"/>
        </w:rPr>
        <w:t xml:space="preserve">Джурково, </w:t>
      </w:r>
      <w:r w:rsidRPr="00346C80">
        <w:rPr>
          <w:color w:val="333333"/>
        </w:rPr>
        <w:t>като на мястото на</w:t>
      </w:r>
      <w:r>
        <w:rPr>
          <w:b/>
          <w:color w:val="333333"/>
        </w:rPr>
        <w:t xml:space="preserve"> </w:t>
      </w:r>
      <w:r w:rsidRPr="00764ED8">
        <w:rPr>
          <w:color w:val="333333"/>
        </w:rPr>
        <w:t>Иван Трифонов</w:t>
      </w:r>
      <w:r>
        <w:rPr>
          <w:b/>
          <w:color w:val="333333"/>
        </w:rPr>
        <w:t xml:space="preserve"> </w:t>
      </w:r>
      <w:r w:rsidRPr="00764ED8">
        <w:rPr>
          <w:color w:val="333333"/>
        </w:rPr>
        <w:t>Иванов</w:t>
      </w:r>
      <w:r>
        <w:rPr>
          <w:color w:val="333333"/>
        </w:rPr>
        <w:t xml:space="preserve"> с</w:t>
      </w:r>
      <w:r>
        <w:rPr>
          <w:b/>
          <w:color w:val="333333"/>
        </w:rPr>
        <w:t xml:space="preserve"> </w:t>
      </w:r>
      <w:r w:rsidRPr="004B02D4">
        <w:rPr>
          <w:color w:val="333333"/>
        </w:rPr>
        <w:t>ЕГН ***********</w:t>
      </w:r>
      <w:r>
        <w:rPr>
          <w:color w:val="333333"/>
        </w:rPr>
        <w:t xml:space="preserve">, назначен на длъжността </w:t>
      </w:r>
      <w:r>
        <w:rPr>
          <w:b/>
          <w:color w:val="333333"/>
        </w:rPr>
        <w:t>Член</w:t>
      </w:r>
      <w:r>
        <w:rPr>
          <w:color w:val="333333"/>
        </w:rPr>
        <w:t xml:space="preserve"> от квотата на ПП АТАКА се назначава лицето </w:t>
      </w:r>
      <w:r>
        <w:rPr>
          <w:b/>
          <w:color w:val="333333"/>
        </w:rPr>
        <w:t xml:space="preserve">Рени </w:t>
      </w:r>
      <w:proofErr w:type="spellStart"/>
      <w:r>
        <w:rPr>
          <w:b/>
          <w:color w:val="333333"/>
        </w:rPr>
        <w:t>Борянова</w:t>
      </w:r>
      <w:proofErr w:type="spellEnd"/>
      <w:r>
        <w:rPr>
          <w:b/>
          <w:color w:val="333333"/>
        </w:rPr>
        <w:t xml:space="preserve"> Тоскова</w:t>
      </w:r>
      <w:r w:rsidRPr="002044B4">
        <w:rPr>
          <w:color w:val="333333"/>
        </w:rPr>
        <w:t xml:space="preserve"> </w:t>
      </w:r>
      <w:r>
        <w:rPr>
          <w:color w:val="333333"/>
        </w:rPr>
        <w:t>с ЕГН **********</w:t>
      </w:r>
    </w:p>
    <w:p w:rsidR="00433D49" w:rsidRDefault="00433D49" w:rsidP="00433D49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33D49" w:rsidRPr="00433D49" w:rsidRDefault="00433D49" w:rsidP="00433D49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33D49">
        <w:rPr>
          <w:rFonts w:ascii="Times New Roman" w:hAnsi="Times New Roman" w:cs="Times New Roman"/>
          <w:b/>
          <w:color w:val="333333"/>
          <w:sz w:val="24"/>
          <w:szCs w:val="24"/>
        </w:rPr>
        <w:t>Приложение към Решение №67 – МИ/НР от 09.10.2015 год.</w:t>
      </w:r>
    </w:p>
    <w:tbl>
      <w:tblPr>
        <w:tblW w:w="9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560"/>
        <w:gridCol w:w="3118"/>
        <w:gridCol w:w="1559"/>
        <w:gridCol w:w="2552"/>
      </w:tblGrid>
      <w:tr w:rsidR="00433D49" w:rsidRPr="00CB15DE" w:rsidTr="00C75AAF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433D49" w:rsidRPr="00444A26" w:rsidTr="00C75AAF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444A26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  <w:p w:rsidR="00433D49" w:rsidRPr="00CB15DE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и</w:t>
            </w: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фамилия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и</w:t>
            </w: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фамилия</w:t>
            </w:r>
          </w:p>
        </w:tc>
      </w:tr>
      <w:tr w:rsidR="00433D49" w:rsidRPr="00CB15DE" w:rsidTr="00C75AAF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ма СИК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Манастир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Милка Руменова Иванова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Селвина</w:t>
            </w:r>
            <w:proofErr w:type="spellEnd"/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Цветанова </w:t>
            </w:r>
            <w:proofErr w:type="spellStart"/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Мешева</w:t>
            </w:r>
            <w:proofErr w:type="spellEnd"/>
          </w:p>
        </w:tc>
      </w:tr>
      <w:tr w:rsidR="00433D49" w:rsidRPr="00CB15DE" w:rsidTr="00C75AAF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та СИК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с.Дряново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Людмила Славчева Карова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Невена Здравкова Филипова</w:t>
            </w:r>
          </w:p>
        </w:tc>
      </w:tr>
      <w:tr w:rsidR="00433D49" w:rsidRPr="00CB15DE" w:rsidTr="00C75AAF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та СИК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с.Джурково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 Трифонов Иванов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Pr="00CB15DE" w:rsidRDefault="00433D49" w:rsidP="00C75A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D49" w:rsidRDefault="00433D49" w:rsidP="00C75AAF">
            <w:pPr>
              <w:spacing w:after="15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Рени </w:t>
            </w:r>
            <w:proofErr w:type="spellStart"/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Борянова</w:t>
            </w:r>
            <w:proofErr w:type="spellEnd"/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433D49" w:rsidRPr="00CB15DE" w:rsidRDefault="00433D49" w:rsidP="00C75AA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Тоскова</w:t>
            </w:r>
          </w:p>
        </w:tc>
      </w:tr>
    </w:tbl>
    <w:p w:rsidR="00723F34" w:rsidRDefault="00723F34" w:rsidP="00433D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3D49" w:rsidRDefault="00433D49" w:rsidP="00433D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23F34" w:rsidRDefault="00723F34" w:rsidP="00433D4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на ОИК може да се обжалва пред ЦИК по реда на чл.88, ал.1 от Изборния кодекс в срок от 3 дни от обявяването му.</w:t>
      </w:r>
      <w:bookmarkStart w:id="0" w:name="_GoBack"/>
      <w:bookmarkEnd w:id="0"/>
    </w:p>
    <w:p w:rsidR="00723F34" w:rsidRPr="00723F34" w:rsidRDefault="00723F34" w:rsidP="00723F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723F34" w:rsidTr="00723F34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D49" w:rsidRDefault="00433D4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23F34" w:rsidRDefault="00723F3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723F34" w:rsidRDefault="00723F3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723F34" w:rsidTr="00723F34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34" w:rsidRDefault="00723F3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34" w:rsidRDefault="00723F3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3F34" w:rsidRDefault="00723F34" w:rsidP="00433D4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723F34" w:rsidTr="00723F34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F34" w:rsidTr="00723F34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F34" w:rsidTr="00723F34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F34" w:rsidTr="00723F34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F34" w:rsidTr="00723F34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F34" w:rsidTr="00723F34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F34" w:rsidTr="00723F34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F34" w:rsidTr="00723F34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F34" w:rsidTr="00723F34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F34" w:rsidTr="00723F34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23F34" w:rsidTr="00723F34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34" w:rsidRDefault="00723F3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723F34" w:rsidRDefault="00723F34" w:rsidP="00723F34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23F34" w:rsidRDefault="00723F34" w:rsidP="00723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33D49" w:rsidRDefault="00433D49" w:rsidP="00723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23F34" w:rsidRDefault="00723F34" w:rsidP="00723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Секретар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7F41" w:rsidRDefault="00723F34" w:rsidP="00723F34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Захари Миланов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</w:t>
      </w:r>
    </w:p>
    <w:sectPr w:rsidR="00F87F41" w:rsidSect="00433D4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546"/>
    <w:multiLevelType w:val="hybridMultilevel"/>
    <w:tmpl w:val="F68E2A20"/>
    <w:lvl w:ilvl="0" w:tplc="9258C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1A"/>
    <w:rsid w:val="00433D49"/>
    <w:rsid w:val="00723F34"/>
    <w:rsid w:val="0099271A"/>
    <w:rsid w:val="00F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F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3F34"/>
    <w:pPr>
      <w:ind w:left="720"/>
      <w:contextualSpacing/>
    </w:pPr>
  </w:style>
  <w:style w:type="table" w:styleId="a5">
    <w:name w:val="Table Grid"/>
    <w:basedOn w:val="a1"/>
    <w:uiPriority w:val="59"/>
    <w:rsid w:val="00723F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2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23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F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3F34"/>
    <w:pPr>
      <w:ind w:left="720"/>
      <w:contextualSpacing/>
    </w:pPr>
  </w:style>
  <w:style w:type="table" w:styleId="a5">
    <w:name w:val="Table Grid"/>
    <w:basedOn w:val="a1"/>
    <w:uiPriority w:val="59"/>
    <w:rsid w:val="00723F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2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23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3690</Characters>
  <Application>Microsoft Office Word</Application>
  <DocSecurity>0</DocSecurity>
  <Lines>30</Lines>
  <Paragraphs>8</Paragraphs>
  <ScaleCrop>false</ScaleCrop>
  <Company>SOHO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3</cp:revision>
  <dcterms:created xsi:type="dcterms:W3CDTF">2015-10-09T08:43:00Z</dcterms:created>
  <dcterms:modified xsi:type="dcterms:W3CDTF">2015-10-09T08:52:00Z</dcterms:modified>
</cp:coreProperties>
</file>