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P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7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BF6F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BF6FCA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EC7614" w:rsidRDefault="00BF6FC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86622F" w:rsidRDefault="00BF6FCA" w:rsidP="00BF6FCA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6622F">
              <w:t>Приемане и маркиране на печата на ОИК Лъки.</w:t>
            </w:r>
          </w:p>
        </w:tc>
      </w:tr>
      <w:tr w:rsidR="00BF6FCA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EC7614" w:rsidRDefault="00BF6FC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86622F" w:rsidRDefault="00BF6FCA" w:rsidP="00BF6FCA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6622F">
              <w:t>Вземане на решение за утвърждаване на единните номера на избирателни секции на територията на Община Лъки</w:t>
            </w:r>
            <w:r w:rsidRPr="0086622F">
              <w:rPr>
                <w:sz w:val="22"/>
                <w:szCs w:val="22"/>
              </w:rPr>
              <w:t>.</w:t>
            </w:r>
          </w:p>
        </w:tc>
      </w:tr>
      <w:tr w:rsidR="00BF6FCA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EC7614" w:rsidRDefault="00BF6FC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86622F" w:rsidRDefault="00BF6FCA" w:rsidP="00BF6FCA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6622F">
              <w:t>Назначаване съставите на СИК за изборите за общински съветници и за кметове и национален референдум, насрочени за 25 октомври 2015 г.</w:t>
            </w:r>
          </w:p>
        </w:tc>
      </w:tr>
      <w:tr w:rsidR="00BF6FCA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EC7614" w:rsidRDefault="00BF6FC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86622F" w:rsidRDefault="00BF6FCA" w:rsidP="00BF6FCA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6622F">
              <w:t>Корекция в т. 2 на Решение № 1 от 05.09.2015г. на ОИК – Лъки относно начина за обявяване на решенията на ОИК – Лъки.</w:t>
            </w:r>
          </w:p>
        </w:tc>
      </w:tr>
      <w:tr w:rsidR="00BF6FCA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EC7614" w:rsidRDefault="00BF6FCA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86622F" w:rsidRDefault="00BF6FCA" w:rsidP="00BF6FCA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6622F">
              <w:t>Други.</w:t>
            </w:r>
          </w:p>
        </w:tc>
      </w:tr>
    </w:tbl>
    <w:p w:rsidR="007A127F" w:rsidRPr="00EC7614" w:rsidRDefault="007A127F" w:rsidP="00EC7614">
      <w:bookmarkStart w:id="0" w:name="_GoBack"/>
      <w:bookmarkEnd w:id="0"/>
    </w:p>
    <w:sectPr w:rsidR="007A127F" w:rsidRPr="00EC761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4942BA"/>
    <w:rsid w:val="0059616E"/>
    <w:rsid w:val="005F57C3"/>
    <w:rsid w:val="005F5FC6"/>
    <w:rsid w:val="006D57D1"/>
    <w:rsid w:val="007A127F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>SOHO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8</cp:revision>
  <dcterms:created xsi:type="dcterms:W3CDTF">2015-09-07T14:21:00Z</dcterms:created>
  <dcterms:modified xsi:type="dcterms:W3CDTF">2015-09-16T09:57:00Z</dcterms:modified>
</cp:coreProperties>
</file>